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630C7" w14:textId="77777777" w:rsidR="00594E7B" w:rsidRDefault="00594E7B" w:rsidP="00594E7B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2025年南通大学硕士研究生入学考试复习大纲</w:t>
      </w:r>
    </w:p>
    <w:p w14:paraId="6969F3AB" w14:textId="176D1145" w:rsidR="00594E7B" w:rsidRDefault="00594E7B" w:rsidP="00594E7B">
      <w:pPr>
        <w:spacing w:beforeLines="50" w:before="156" w:line="40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培养单位:  南通大学                    </w:t>
      </w:r>
      <w:r>
        <w:rPr>
          <w:b/>
          <w:sz w:val="28"/>
          <w:szCs w:val="28"/>
        </w:rPr>
        <w:t xml:space="preserve">    2024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</w:t>
      </w:r>
      <w:r w:rsidR="00AE65EA">
        <w:rPr>
          <w:rFonts w:hint="eastAsia"/>
          <w:b/>
          <w:sz w:val="28"/>
          <w:szCs w:val="28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</w:rPr>
        <w:t>月</w:t>
      </w:r>
    </w:p>
    <w:p w14:paraId="0A12F3D2" w14:textId="77777777" w:rsidR="00066B4B" w:rsidRDefault="00066B4B" w:rsidP="00066B4B">
      <w:pPr>
        <w:rPr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066B4B" w:rsidRPr="00D46046" w14:paraId="1C19E870" w14:textId="77777777" w:rsidTr="00CE6851">
        <w:trPr>
          <w:trHeight w:val="420"/>
          <w:jc w:val="center"/>
        </w:trPr>
        <w:tc>
          <w:tcPr>
            <w:tcW w:w="1260" w:type="dxa"/>
            <w:vAlign w:val="center"/>
          </w:tcPr>
          <w:p w14:paraId="142069C7" w14:textId="77777777" w:rsidR="00066B4B" w:rsidRPr="00D46046" w:rsidRDefault="00066B4B" w:rsidP="00CE6851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  <w:r w:rsidRPr="00D46046"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14:paraId="3A86AA65" w14:textId="77777777" w:rsidR="00066B4B" w:rsidRPr="00D46046" w:rsidRDefault="00066B4B" w:rsidP="00CE6851">
            <w:pPr>
              <w:jc w:val="center"/>
              <w:rPr>
                <w:b/>
              </w:rPr>
            </w:pPr>
            <w:r w:rsidRPr="00D46046">
              <w:rPr>
                <w:rFonts w:hint="eastAsia"/>
                <w:b/>
              </w:rPr>
              <w:t>分子生物学</w:t>
            </w:r>
          </w:p>
        </w:tc>
        <w:tc>
          <w:tcPr>
            <w:tcW w:w="1620" w:type="dxa"/>
            <w:vAlign w:val="center"/>
          </w:tcPr>
          <w:p w14:paraId="5B43B9E2" w14:textId="77777777" w:rsidR="00066B4B" w:rsidRPr="00D46046" w:rsidRDefault="00066B4B" w:rsidP="00CE6851">
            <w:pPr>
              <w:jc w:val="center"/>
              <w:rPr>
                <w:b/>
              </w:rPr>
            </w:pPr>
            <w:r w:rsidRPr="00D46046">
              <w:rPr>
                <w:rFonts w:hint="eastAsia"/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14:paraId="503F0118" w14:textId="77777777" w:rsidR="00066B4B" w:rsidRPr="00D46046" w:rsidRDefault="00066B4B" w:rsidP="00CE6851">
            <w:pPr>
              <w:jc w:val="center"/>
              <w:rPr>
                <w:b/>
              </w:rPr>
            </w:pPr>
          </w:p>
        </w:tc>
      </w:tr>
      <w:tr w:rsidR="00066B4B" w:rsidRPr="00D46046" w14:paraId="1E576ADB" w14:textId="77777777" w:rsidTr="00CE6851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14:paraId="28F6C7B0" w14:textId="77777777" w:rsidR="00066B4B" w:rsidRPr="00D46046" w:rsidRDefault="00066B4B" w:rsidP="00CE6851">
            <w:pPr>
              <w:jc w:val="center"/>
              <w:rPr>
                <w:b/>
              </w:rPr>
            </w:pPr>
            <w:r w:rsidRPr="00D46046">
              <w:rPr>
                <w:rFonts w:hint="eastAsia"/>
                <w:b/>
              </w:rPr>
              <w:t>考试范围及要点</w:t>
            </w:r>
          </w:p>
        </w:tc>
      </w:tr>
      <w:tr w:rsidR="00066B4B" w:rsidRPr="00D46046" w14:paraId="1C7EE555" w14:textId="77777777" w:rsidTr="00CE6851">
        <w:trPr>
          <w:trHeight w:val="6215"/>
          <w:jc w:val="center"/>
        </w:trPr>
        <w:tc>
          <w:tcPr>
            <w:tcW w:w="9180" w:type="dxa"/>
            <w:gridSpan w:val="7"/>
          </w:tcPr>
          <w:p w14:paraId="1AAB04B7" w14:textId="77777777" w:rsidR="00066B4B" w:rsidRPr="00D46046" w:rsidRDefault="00066B4B" w:rsidP="00CE6851">
            <w:pPr>
              <w:rPr>
                <w:rFonts w:ascii="宋体" w:hAnsi="宋体"/>
                <w:sz w:val="28"/>
                <w:szCs w:val="28"/>
              </w:rPr>
            </w:pPr>
            <w:r w:rsidRPr="00D4604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  <w:p w14:paraId="2DE099F4" w14:textId="77777777" w:rsidR="00066B4B" w:rsidRPr="00D46046" w:rsidRDefault="00066B4B" w:rsidP="00CE6851">
            <w:pPr>
              <w:rPr>
                <w:rFonts w:ascii="宋体" w:hAnsi="宋体"/>
                <w:b/>
                <w:szCs w:val="21"/>
              </w:rPr>
            </w:pPr>
            <w:r w:rsidRPr="00D46046">
              <w:rPr>
                <w:rFonts w:ascii="宋体" w:hAnsi="宋体" w:hint="eastAsia"/>
                <w:sz w:val="28"/>
                <w:szCs w:val="28"/>
              </w:rPr>
              <w:t xml:space="preserve">    分子生物学的发展简史、分子生物学的研究内容；真核细胞染色体的组成和原核生物基因组、DNA的复制、DNA修复；生物信息的传递-从DNA到mRNA；生物信息的传递-从mRNA到蛋白质、遗传密码的生物特性；原核生物基因表达调控；真核生物基因表达调控；分子生物学研究方法以及分子生物学前沿动态。</w:t>
            </w:r>
          </w:p>
        </w:tc>
      </w:tr>
      <w:tr w:rsidR="00066B4B" w:rsidRPr="00D46046" w14:paraId="25EF979C" w14:textId="77777777" w:rsidTr="00CE6851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14:paraId="4B30B07D" w14:textId="77777777" w:rsidR="00066B4B" w:rsidRPr="00D46046" w:rsidRDefault="00066B4B" w:rsidP="00CE6851">
            <w:pPr>
              <w:jc w:val="center"/>
              <w:rPr>
                <w:b/>
              </w:rPr>
            </w:pPr>
            <w:r w:rsidRPr="00D46046">
              <w:rPr>
                <w:rFonts w:hint="eastAsia"/>
                <w:b/>
              </w:rPr>
              <w:t>试题结构：</w:t>
            </w:r>
          </w:p>
        </w:tc>
      </w:tr>
      <w:tr w:rsidR="00066B4B" w:rsidRPr="00D46046" w14:paraId="1770B519" w14:textId="77777777" w:rsidTr="00CE6851">
        <w:trPr>
          <w:trHeight w:val="2400"/>
          <w:jc w:val="center"/>
        </w:trPr>
        <w:tc>
          <w:tcPr>
            <w:tcW w:w="9180" w:type="dxa"/>
            <w:gridSpan w:val="7"/>
          </w:tcPr>
          <w:p w14:paraId="7397FA3C" w14:textId="77777777" w:rsidR="00066B4B" w:rsidRPr="003D54F5" w:rsidRDefault="00066B4B" w:rsidP="00CE6851">
            <w:pPr>
              <w:rPr>
                <w:sz w:val="28"/>
                <w:szCs w:val="28"/>
              </w:rPr>
            </w:pPr>
            <w:r w:rsidRPr="003D54F5">
              <w:rPr>
                <w:rFonts w:hint="eastAsia"/>
                <w:sz w:val="28"/>
                <w:szCs w:val="28"/>
              </w:rPr>
              <w:t>名词解释</w:t>
            </w:r>
          </w:p>
          <w:p w14:paraId="2867C357" w14:textId="77777777" w:rsidR="00066B4B" w:rsidRPr="003D54F5" w:rsidRDefault="00066B4B" w:rsidP="00CE6851">
            <w:pPr>
              <w:rPr>
                <w:sz w:val="28"/>
                <w:szCs w:val="28"/>
              </w:rPr>
            </w:pPr>
            <w:r w:rsidRPr="003D54F5">
              <w:rPr>
                <w:rFonts w:hint="eastAsia"/>
                <w:sz w:val="28"/>
                <w:szCs w:val="28"/>
              </w:rPr>
              <w:t>简答题</w:t>
            </w:r>
          </w:p>
          <w:p w14:paraId="2FBD97AE" w14:textId="77777777" w:rsidR="00066B4B" w:rsidRPr="00D46046" w:rsidRDefault="00066B4B" w:rsidP="00CE6851">
            <w:r w:rsidRPr="003D54F5">
              <w:rPr>
                <w:rFonts w:hint="eastAsia"/>
                <w:sz w:val="28"/>
                <w:szCs w:val="28"/>
              </w:rPr>
              <w:t>论述题</w:t>
            </w:r>
          </w:p>
        </w:tc>
      </w:tr>
      <w:tr w:rsidR="00066B4B" w:rsidRPr="00D46046" w14:paraId="3FA03A70" w14:textId="77777777" w:rsidTr="00CE6851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59E02D1D" w14:textId="77777777" w:rsidR="00066B4B" w:rsidRPr="00D46046" w:rsidRDefault="00066B4B" w:rsidP="00CE6851">
            <w:pPr>
              <w:jc w:val="center"/>
              <w:rPr>
                <w:b/>
              </w:rPr>
            </w:pPr>
            <w:r w:rsidRPr="00D46046">
              <w:rPr>
                <w:rFonts w:hint="eastAsia"/>
                <w:b/>
              </w:rPr>
              <w:t>参考书目名称</w:t>
            </w:r>
          </w:p>
        </w:tc>
        <w:tc>
          <w:tcPr>
            <w:tcW w:w="1440" w:type="dxa"/>
            <w:vAlign w:val="center"/>
          </w:tcPr>
          <w:p w14:paraId="082F91BF" w14:textId="77777777" w:rsidR="00066B4B" w:rsidRPr="00D46046" w:rsidRDefault="00066B4B" w:rsidP="00CE6851">
            <w:pPr>
              <w:jc w:val="center"/>
              <w:rPr>
                <w:b/>
              </w:rPr>
            </w:pPr>
            <w:r w:rsidRPr="00D46046">
              <w:rPr>
                <w:rFonts w:hint="eastAsia"/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14:paraId="23F7088E" w14:textId="77777777" w:rsidR="00066B4B" w:rsidRPr="00D46046" w:rsidRDefault="00066B4B" w:rsidP="00CE6851">
            <w:pPr>
              <w:jc w:val="center"/>
              <w:rPr>
                <w:b/>
              </w:rPr>
            </w:pPr>
            <w:r w:rsidRPr="00D46046"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14:paraId="571003F4" w14:textId="77777777" w:rsidR="00066B4B" w:rsidRPr="00D46046" w:rsidRDefault="00066B4B" w:rsidP="00CE6851">
            <w:pPr>
              <w:jc w:val="center"/>
              <w:rPr>
                <w:b/>
              </w:rPr>
            </w:pPr>
            <w:r w:rsidRPr="00D46046">
              <w:rPr>
                <w:rFonts w:hint="eastAsia"/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14:paraId="1C7495B6" w14:textId="77777777" w:rsidR="00066B4B" w:rsidRPr="00D46046" w:rsidRDefault="00066B4B" w:rsidP="00CE6851">
            <w:pPr>
              <w:jc w:val="center"/>
              <w:rPr>
                <w:b/>
              </w:rPr>
            </w:pPr>
            <w:r w:rsidRPr="00D46046">
              <w:rPr>
                <w:rFonts w:hint="eastAsia"/>
                <w:b/>
              </w:rPr>
              <w:t>年份</w:t>
            </w:r>
          </w:p>
        </w:tc>
      </w:tr>
      <w:tr w:rsidR="00066B4B" w:rsidRPr="00D46046" w14:paraId="26916C02" w14:textId="77777777" w:rsidTr="00CE6851">
        <w:trPr>
          <w:trHeight w:val="345"/>
          <w:jc w:val="center"/>
        </w:trPr>
        <w:tc>
          <w:tcPr>
            <w:tcW w:w="2340" w:type="dxa"/>
            <w:gridSpan w:val="2"/>
          </w:tcPr>
          <w:p w14:paraId="00EEB3EE" w14:textId="77777777" w:rsidR="00066B4B" w:rsidRPr="00CE6806" w:rsidRDefault="00066B4B" w:rsidP="002D2F04">
            <w:pPr>
              <w:jc w:val="center"/>
            </w:pPr>
            <w:r w:rsidRPr="00CE6806">
              <w:rPr>
                <w:rFonts w:hint="eastAsia"/>
              </w:rPr>
              <w:t>分子生物学教程</w:t>
            </w:r>
          </w:p>
        </w:tc>
        <w:tc>
          <w:tcPr>
            <w:tcW w:w="1440" w:type="dxa"/>
          </w:tcPr>
          <w:p w14:paraId="607971BF" w14:textId="46F538EA" w:rsidR="00066B4B" w:rsidRPr="00D46046" w:rsidRDefault="00066B4B" w:rsidP="002D2F04">
            <w:pPr>
              <w:jc w:val="center"/>
            </w:pPr>
            <w:r w:rsidRPr="00CE6806">
              <w:rPr>
                <w:rFonts w:hint="eastAsia"/>
              </w:rPr>
              <w:t>赵亚华</w:t>
            </w:r>
          </w:p>
        </w:tc>
        <w:tc>
          <w:tcPr>
            <w:tcW w:w="3420" w:type="dxa"/>
            <w:gridSpan w:val="2"/>
          </w:tcPr>
          <w:p w14:paraId="2E0DA6BF" w14:textId="77777777" w:rsidR="00066B4B" w:rsidRPr="00D46046" w:rsidRDefault="00066B4B" w:rsidP="002D2F04">
            <w:pPr>
              <w:jc w:val="center"/>
            </w:pPr>
            <w:r w:rsidRPr="00CE6806">
              <w:rPr>
                <w:rFonts w:hint="eastAsia"/>
              </w:rPr>
              <w:t>科学出版社</w:t>
            </w:r>
          </w:p>
        </w:tc>
        <w:tc>
          <w:tcPr>
            <w:tcW w:w="900" w:type="dxa"/>
          </w:tcPr>
          <w:p w14:paraId="5CC2C414" w14:textId="77777777" w:rsidR="00066B4B" w:rsidRPr="00D46046" w:rsidRDefault="00066B4B" w:rsidP="002D2F04">
            <w:pPr>
              <w:jc w:val="center"/>
            </w:pPr>
            <w:r w:rsidRPr="00D46046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Pr="00D46046">
              <w:rPr>
                <w:rFonts w:hint="eastAsia"/>
              </w:rPr>
              <w:t>版</w:t>
            </w:r>
          </w:p>
        </w:tc>
        <w:tc>
          <w:tcPr>
            <w:tcW w:w="1080" w:type="dxa"/>
          </w:tcPr>
          <w:p w14:paraId="36E9132D" w14:textId="77777777" w:rsidR="00066B4B" w:rsidRPr="00D46046" w:rsidRDefault="00066B4B" w:rsidP="002D2F04">
            <w:pPr>
              <w:jc w:val="center"/>
            </w:pPr>
            <w:r w:rsidRPr="00D46046">
              <w:rPr>
                <w:rFonts w:hint="eastAsia"/>
              </w:rPr>
              <w:t>201</w:t>
            </w:r>
            <w:r>
              <w:rPr>
                <w:rFonts w:hint="eastAsia"/>
              </w:rPr>
              <w:t>1</w:t>
            </w:r>
          </w:p>
        </w:tc>
      </w:tr>
    </w:tbl>
    <w:p w14:paraId="22728008" w14:textId="77777777" w:rsidR="00066B4B" w:rsidRDefault="00066B4B" w:rsidP="00066B4B">
      <w:pPr>
        <w:rPr>
          <w:b/>
        </w:rPr>
      </w:pPr>
    </w:p>
    <w:p w14:paraId="1DA6755F" w14:textId="77777777" w:rsidR="00066B4B" w:rsidRPr="00E37F2A" w:rsidRDefault="00066B4B" w:rsidP="00066B4B">
      <w:pPr>
        <w:spacing w:beforeLines="50" w:before="156"/>
        <w:ind w:leftChars="-171" w:left="-359"/>
        <w:rPr>
          <w:b/>
        </w:rPr>
      </w:pPr>
    </w:p>
    <w:p w14:paraId="36271A81" w14:textId="77777777" w:rsidR="00AF0258" w:rsidRDefault="00AF0258"/>
    <w:sectPr w:rsidR="00AF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3703C" w14:textId="77777777" w:rsidR="00414CB7" w:rsidRDefault="00414CB7" w:rsidP="00AE65EA">
      <w:r>
        <w:separator/>
      </w:r>
    </w:p>
  </w:endnote>
  <w:endnote w:type="continuationSeparator" w:id="0">
    <w:p w14:paraId="25D2E022" w14:textId="77777777" w:rsidR="00414CB7" w:rsidRDefault="00414CB7" w:rsidP="00AE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359C8" w14:textId="77777777" w:rsidR="00414CB7" w:rsidRDefault="00414CB7" w:rsidP="00AE65EA">
      <w:r>
        <w:separator/>
      </w:r>
    </w:p>
  </w:footnote>
  <w:footnote w:type="continuationSeparator" w:id="0">
    <w:p w14:paraId="03DDE1A3" w14:textId="77777777" w:rsidR="00414CB7" w:rsidRDefault="00414CB7" w:rsidP="00AE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4B"/>
    <w:rsid w:val="00066B4B"/>
    <w:rsid w:val="002D2F04"/>
    <w:rsid w:val="003D54F5"/>
    <w:rsid w:val="00414CB7"/>
    <w:rsid w:val="00594E7B"/>
    <w:rsid w:val="008F5F34"/>
    <w:rsid w:val="00AE65EA"/>
    <w:rsid w:val="00AF0258"/>
    <w:rsid w:val="00F5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C8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4B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5EA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5E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4B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5EA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5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悠</dc:creator>
  <cp:keywords/>
  <dc:description/>
  <cp:lastModifiedBy>Windows User</cp:lastModifiedBy>
  <cp:revision>6</cp:revision>
  <dcterms:created xsi:type="dcterms:W3CDTF">2024-09-02T00:58:00Z</dcterms:created>
  <dcterms:modified xsi:type="dcterms:W3CDTF">2024-10-08T09:03:00Z</dcterms:modified>
</cp:coreProperties>
</file>